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D6F6" w14:textId="38EBBD3E" w:rsidR="00263987" w:rsidRPr="00263987" w:rsidRDefault="00410F96" w:rsidP="00410F96">
      <w:pPr>
        <w:rPr>
          <w:rFonts w:ascii="Oswald" w:hAnsi="Oswald"/>
          <w:b/>
          <w:bCs/>
          <w:noProof/>
          <w:sz w:val="36"/>
          <w:szCs w:val="36"/>
        </w:rPr>
      </w:pPr>
      <w:r w:rsidRPr="00263987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0F2118F6" wp14:editId="6322ABE2">
            <wp:simplePos x="0" y="0"/>
            <wp:positionH relativeFrom="margin">
              <wp:posOffset>3577065</wp:posOffset>
            </wp:positionH>
            <wp:positionV relativeFrom="page">
              <wp:posOffset>909114</wp:posOffset>
            </wp:positionV>
            <wp:extent cx="1028700" cy="1028700"/>
            <wp:effectExtent l="0" t="0" r="0" b="0"/>
            <wp:wrapSquare wrapText="bothSides"/>
            <wp:docPr id="1886528122" name="Grafik 1" descr="Ein Bild, das Text, Mann, Schuhwerk, Tan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28122" name="Grafik 1" descr="Ein Bild, das Text, Mann, Schuhwerk, Tanz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987">
        <w:rPr>
          <w:noProof/>
          <w:sz w:val="50"/>
          <w:szCs w:val="50"/>
        </w:rPr>
        <w:drawing>
          <wp:anchor distT="0" distB="0" distL="114300" distR="114300" simplePos="0" relativeHeight="251658241" behindDoc="1" locked="0" layoutInCell="1" allowOverlap="1" wp14:anchorId="111E4C40" wp14:editId="45EF6CB8">
            <wp:simplePos x="0" y="0"/>
            <wp:positionH relativeFrom="margin">
              <wp:posOffset>4745171</wp:posOffset>
            </wp:positionH>
            <wp:positionV relativeFrom="page">
              <wp:posOffset>909114</wp:posOffset>
            </wp:positionV>
            <wp:extent cx="1017905" cy="947420"/>
            <wp:effectExtent l="0" t="0" r="0" b="5080"/>
            <wp:wrapSquare wrapText="bothSides"/>
            <wp:docPr id="2" name="Bild 2" descr="Moselsteig - Hatzen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elsteig - Hatzenp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309" w:rsidRPr="00263987">
        <w:rPr>
          <w:rFonts w:ascii="Oswald" w:hAnsi="Oswald"/>
          <w:b/>
          <w:bCs/>
          <w:noProof/>
          <w:sz w:val="50"/>
          <w:szCs w:val="50"/>
        </w:rPr>
        <w:t>365 km Moselsteig</w:t>
      </w:r>
      <w:r w:rsidR="00263987" w:rsidRPr="00263987">
        <w:rPr>
          <w:rFonts w:ascii="Oswald" w:hAnsi="Oswald"/>
          <w:b/>
          <w:bCs/>
          <w:noProof/>
          <w:sz w:val="50"/>
          <w:szCs w:val="50"/>
        </w:rPr>
        <w:br/>
      </w:r>
      <w:r w:rsidRPr="00263987">
        <w:rPr>
          <w:rFonts w:ascii="Oswald" w:hAnsi="Oswald"/>
          <w:b/>
          <w:bCs/>
          <w:noProof/>
          <w:sz w:val="36"/>
          <w:szCs w:val="36"/>
        </w:rPr>
        <w:t>Sp</w:t>
      </w:r>
      <w:r w:rsidR="006D4309" w:rsidRPr="00263987">
        <w:rPr>
          <w:rFonts w:ascii="Oswald" w:hAnsi="Oswald"/>
          <w:b/>
          <w:bCs/>
          <w:noProof/>
          <w:sz w:val="36"/>
          <w:szCs w:val="36"/>
        </w:rPr>
        <w:t>enden und Sponsorenwanderun</w:t>
      </w:r>
      <w:r w:rsidR="00263987" w:rsidRPr="00263987">
        <w:rPr>
          <w:rFonts w:ascii="Oswald" w:hAnsi="Oswald"/>
          <w:b/>
          <w:bCs/>
          <w:noProof/>
          <w:sz w:val="36"/>
          <w:szCs w:val="36"/>
        </w:rPr>
        <w:t>g</w:t>
      </w:r>
    </w:p>
    <w:p w14:paraId="124F3FFA" w14:textId="5C977EC3" w:rsidR="00263987" w:rsidRDefault="00975691" w:rsidP="00410F96">
      <w:pPr>
        <w:rPr>
          <w:rFonts w:ascii="Oswald" w:hAnsi="Oswald"/>
          <w:b/>
          <w:bCs/>
          <w:noProof/>
          <w:sz w:val="32"/>
          <w:szCs w:val="32"/>
        </w:rPr>
      </w:pPr>
      <w:r>
        <w:rPr>
          <w:rFonts w:ascii="Oswald" w:hAnsi="Oswald"/>
          <w:b/>
          <w:bCs/>
          <w:noProof/>
          <w:sz w:val="32"/>
          <w:szCs w:val="32"/>
        </w:rPr>
        <w:t xml:space="preserve">in 24 Etappen </w:t>
      </w:r>
    </w:p>
    <w:p w14:paraId="45B7C01A" w14:textId="13D154FA" w:rsidR="00410F96" w:rsidRPr="00263987" w:rsidRDefault="004B4C03" w:rsidP="00263987">
      <w:pPr>
        <w:rPr>
          <w:sz w:val="28"/>
          <w:szCs w:val="28"/>
        </w:rPr>
      </w:pPr>
      <w:r w:rsidRPr="00263987">
        <w:rPr>
          <w:noProof/>
          <w:sz w:val="28"/>
          <w:szCs w:val="28"/>
        </w:rPr>
        <w:t>Es geht um</w:t>
      </w:r>
      <w:r w:rsidRPr="00263987">
        <w:rPr>
          <w:b/>
          <w:bCs/>
          <w:noProof/>
          <w:sz w:val="28"/>
          <w:szCs w:val="28"/>
        </w:rPr>
        <w:t xml:space="preserve"> Aufklärung zu </w:t>
      </w:r>
      <w:r w:rsidR="006D4309" w:rsidRPr="00263987">
        <w:rPr>
          <w:b/>
          <w:bCs/>
          <w:noProof/>
          <w:sz w:val="28"/>
          <w:szCs w:val="28"/>
        </w:rPr>
        <w:t xml:space="preserve">Kopf-Hals-Mund-Krebs </w:t>
      </w:r>
      <w:r w:rsidRPr="00263987">
        <w:rPr>
          <w:noProof/>
          <w:sz w:val="28"/>
          <w:szCs w:val="28"/>
        </w:rPr>
        <w:t xml:space="preserve">durch den </w:t>
      </w:r>
      <w:r w:rsidRPr="00263987">
        <w:rPr>
          <w:b/>
          <w:bCs/>
          <w:noProof/>
          <w:sz w:val="28"/>
          <w:szCs w:val="28"/>
        </w:rPr>
        <w:t>Selbstbetroffenen</w:t>
      </w:r>
      <w:r w:rsidR="00192E8C" w:rsidRPr="00263987">
        <w:rPr>
          <w:noProof/>
          <w:sz w:val="28"/>
          <w:szCs w:val="28"/>
        </w:rPr>
        <w:t>,</w:t>
      </w:r>
      <w:r w:rsidRPr="00263987">
        <w:rPr>
          <w:noProof/>
          <w:sz w:val="28"/>
          <w:szCs w:val="28"/>
        </w:rPr>
        <w:t xml:space="preserve"> Gunthard Kissinger aus Koblenz</w:t>
      </w:r>
      <w:r w:rsidR="00410F96" w:rsidRPr="00263987">
        <w:rPr>
          <w:noProof/>
          <w:sz w:val="28"/>
          <w:szCs w:val="28"/>
        </w:rPr>
        <w:t xml:space="preserve">. </w:t>
      </w:r>
      <w:r w:rsidR="00410F96" w:rsidRPr="00263987">
        <w:rPr>
          <w:sz w:val="28"/>
          <w:szCs w:val="28"/>
        </w:rPr>
        <w:t xml:space="preserve">Vor 3 Jahren initiierte er das Projekt </w:t>
      </w:r>
      <w:hyperlink r:id="rId10" w:history="1">
        <w:r w:rsidR="00410F96" w:rsidRPr="00263987">
          <w:rPr>
            <w:rStyle w:val="Hyperlink"/>
            <w:sz w:val="28"/>
            <w:szCs w:val="28"/>
          </w:rPr>
          <w:t>Uta-Unterwegs trotz alledem</w:t>
        </w:r>
      </w:hyperlink>
      <w:r w:rsidR="00410F96" w:rsidRPr="00263987">
        <w:rPr>
          <w:sz w:val="28"/>
          <w:szCs w:val="28"/>
        </w:rPr>
        <w:t>.</w:t>
      </w:r>
      <w:r w:rsidR="00410F96" w:rsidRPr="00263987">
        <w:rPr>
          <w:b/>
          <w:bCs/>
          <w:sz w:val="28"/>
          <w:szCs w:val="28"/>
        </w:rPr>
        <w:t xml:space="preserve"> </w:t>
      </w:r>
      <w:proofErr w:type="spellStart"/>
      <w:r w:rsidR="00410F96" w:rsidRPr="00263987">
        <w:rPr>
          <w:b/>
          <w:bCs/>
          <w:sz w:val="28"/>
          <w:szCs w:val="28"/>
          <w:u w:val="single"/>
        </w:rPr>
        <w:t>Uta’s</w:t>
      </w:r>
      <w:proofErr w:type="spellEnd"/>
      <w:r w:rsidR="00410F96" w:rsidRPr="00263987">
        <w:rPr>
          <w:b/>
          <w:bCs/>
          <w:sz w:val="28"/>
          <w:szCs w:val="28"/>
          <w:u w:val="single"/>
        </w:rPr>
        <w:t xml:space="preserve"> Mission:</w:t>
      </w:r>
      <w:r w:rsidR="00410F96" w:rsidRPr="00263987">
        <w:rPr>
          <w:b/>
          <w:bCs/>
          <w:sz w:val="28"/>
          <w:szCs w:val="28"/>
        </w:rPr>
        <w:t xml:space="preserve"> </w:t>
      </w:r>
      <w:r w:rsidR="00410F96" w:rsidRPr="00263987">
        <w:rPr>
          <w:sz w:val="28"/>
          <w:szCs w:val="28"/>
        </w:rPr>
        <w:t>Tumore im Kopf-Hals-Bereich vermeiden - früher erkennen - besser bewältigen.</w:t>
      </w:r>
    </w:p>
    <w:p w14:paraId="11BE584E" w14:textId="77777777" w:rsidR="00263987" w:rsidRPr="00263987" w:rsidRDefault="00263987" w:rsidP="00263987">
      <w:pPr>
        <w:spacing w:line="276" w:lineRule="auto"/>
        <w:rPr>
          <w:sz w:val="28"/>
          <w:szCs w:val="28"/>
        </w:rPr>
      </w:pPr>
    </w:p>
    <w:p w14:paraId="048C4057" w14:textId="23265CAF" w:rsidR="00263987" w:rsidRPr="00263987" w:rsidRDefault="00410F96" w:rsidP="00263987">
      <w:pPr>
        <w:spacing w:line="276" w:lineRule="auto"/>
        <w:rPr>
          <w:sz w:val="28"/>
          <w:szCs w:val="28"/>
        </w:rPr>
      </w:pPr>
      <w:r w:rsidRPr="00263987">
        <w:rPr>
          <w:sz w:val="28"/>
          <w:szCs w:val="28"/>
        </w:rPr>
        <w:t>Trotz seiner Einschränkungen ist der aktive Wanderer unterwegs und sammelt Gelder, damit das Uta</w:t>
      </w:r>
      <w:r w:rsidR="00263987" w:rsidRPr="00263987">
        <w:rPr>
          <w:sz w:val="28"/>
          <w:szCs w:val="28"/>
        </w:rPr>
        <w:t>-</w:t>
      </w:r>
      <w:r w:rsidRPr="00263987">
        <w:rPr>
          <w:sz w:val="28"/>
          <w:szCs w:val="28"/>
        </w:rPr>
        <w:t>Projekt</w:t>
      </w:r>
      <w:r w:rsidRPr="00263987">
        <w:rPr>
          <w:b/>
          <w:bCs/>
          <w:sz w:val="28"/>
          <w:szCs w:val="28"/>
        </w:rPr>
        <w:t xml:space="preserve"> </w:t>
      </w:r>
      <w:r w:rsidRPr="00263987">
        <w:rPr>
          <w:sz w:val="28"/>
          <w:szCs w:val="28"/>
        </w:rPr>
        <w:t xml:space="preserve">auch in den kommenden Jahren weiter bestehen kann. </w:t>
      </w:r>
    </w:p>
    <w:p w14:paraId="1FE012CC" w14:textId="5066D39F" w:rsidR="00410F96" w:rsidRPr="00263987" w:rsidRDefault="00263987" w:rsidP="00263987">
      <w:pPr>
        <w:spacing w:line="276" w:lineRule="auto"/>
        <w:rPr>
          <w:sz w:val="28"/>
          <w:szCs w:val="28"/>
        </w:rPr>
      </w:pPr>
      <w:r w:rsidRPr="00263987">
        <w:rPr>
          <w:b/>
          <w:bCs/>
          <w:sz w:val="28"/>
          <w:szCs w:val="28"/>
        </w:rPr>
        <w:t xml:space="preserve">Spenden Sie ONLINE über </w:t>
      </w:r>
      <w:hyperlink r:id="rId11" w:history="1">
        <w:r w:rsidR="00410F96" w:rsidRPr="00263987">
          <w:rPr>
            <w:rStyle w:val="Hyperlink"/>
            <w:b/>
            <w:bCs/>
            <w:sz w:val="28"/>
            <w:szCs w:val="28"/>
          </w:rPr>
          <w:t>www.betterplace.org/p158438</w:t>
        </w:r>
      </w:hyperlink>
    </w:p>
    <w:p w14:paraId="7BA7C056" w14:textId="1876C072" w:rsidR="00263987" w:rsidRPr="00263987" w:rsidRDefault="00263987" w:rsidP="00263987">
      <w:pPr>
        <w:pBdr>
          <w:bottom w:val="single" w:sz="12" w:space="1" w:color="auto"/>
        </w:pBdr>
        <w:spacing w:line="276" w:lineRule="auto"/>
        <w:rPr>
          <w:b/>
          <w:bCs/>
          <w:sz w:val="28"/>
          <w:szCs w:val="28"/>
        </w:rPr>
      </w:pPr>
    </w:p>
    <w:p w14:paraId="008B1191" w14:textId="75B82A3D" w:rsidR="00263987" w:rsidRPr="00263987" w:rsidRDefault="00263987" w:rsidP="0026398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Weitere Informationen:</w:t>
      </w:r>
    </w:p>
    <w:p w14:paraId="64DE6028" w14:textId="59AE90F4" w:rsidR="00263987" w:rsidRPr="00263987" w:rsidRDefault="00410F96" w:rsidP="00263987">
      <w:pPr>
        <w:pStyle w:val="Listenabsatz"/>
        <w:numPr>
          <w:ilvl w:val="0"/>
          <w:numId w:val="3"/>
        </w:numPr>
        <w:spacing w:line="276" w:lineRule="auto"/>
        <w:rPr>
          <w:sz w:val="28"/>
          <w:szCs w:val="28"/>
          <w:lang w:val="en-US"/>
        </w:rPr>
      </w:pPr>
      <w:r w:rsidRPr="00263987">
        <w:rPr>
          <w:b/>
          <w:bCs/>
          <w:sz w:val="28"/>
          <w:szCs w:val="28"/>
          <w:lang w:val="en-US"/>
        </w:rPr>
        <w:t xml:space="preserve">Homepage: </w:t>
      </w:r>
      <w:hyperlink r:id="rId12" w:history="1">
        <w:r w:rsidR="00762F8C">
          <w:rPr>
            <w:rStyle w:val="Hyperlink"/>
            <w:b/>
            <w:bCs/>
            <w:sz w:val="28"/>
            <w:szCs w:val="28"/>
            <w:lang w:val="en-US"/>
          </w:rPr>
          <w:t>https://www.unterwegs-trotz-alledem.de/</w:t>
        </w:r>
      </w:hyperlink>
    </w:p>
    <w:p w14:paraId="398E2B6A" w14:textId="1295759C" w:rsidR="00263987" w:rsidRPr="00263987" w:rsidRDefault="00410F96" w:rsidP="00263987">
      <w:pPr>
        <w:pStyle w:val="Listenabsatz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63987">
        <w:rPr>
          <w:b/>
          <w:bCs/>
          <w:sz w:val="28"/>
          <w:szCs w:val="28"/>
        </w:rPr>
        <w:t>Kontakt</w:t>
      </w:r>
      <w:r w:rsidRPr="00263987">
        <w:rPr>
          <w:sz w:val="28"/>
          <w:szCs w:val="28"/>
        </w:rPr>
        <w:t xml:space="preserve">: 01520 17 15 908 oder per E-Mail an </w:t>
      </w:r>
      <w:hyperlink r:id="rId13" w:history="1">
        <w:r w:rsidR="00263987" w:rsidRPr="00863F33">
          <w:rPr>
            <w:rStyle w:val="Hyperlink"/>
            <w:sz w:val="28"/>
            <w:szCs w:val="28"/>
          </w:rPr>
          <w:t>info@unterwegs-trotz-alledem.de</w:t>
        </w:r>
      </w:hyperlink>
    </w:p>
    <w:p w14:paraId="72E5819B" w14:textId="77777777" w:rsidR="00263987" w:rsidRDefault="00263987" w:rsidP="00263987">
      <w:pPr>
        <w:pBdr>
          <w:bottom w:val="single" w:sz="12" w:space="1" w:color="auto"/>
        </w:pBdr>
        <w:spacing w:line="276" w:lineRule="auto"/>
        <w:rPr>
          <w:noProof/>
          <w:sz w:val="28"/>
          <w:szCs w:val="28"/>
        </w:rPr>
      </w:pPr>
    </w:p>
    <w:p w14:paraId="09F7F531" w14:textId="4F640067" w:rsidR="00263987" w:rsidRDefault="00192E8C" w:rsidP="00263987">
      <w:pPr>
        <w:spacing w:line="276" w:lineRule="auto"/>
        <w:rPr>
          <w:noProof/>
          <w:sz w:val="28"/>
          <w:szCs w:val="28"/>
        </w:rPr>
      </w:pPr>
      <w:r w:rsidRPr="00263987">
        <w:rPr>
          <w:noProof/>
          <w:sz w:val="28"/>
          <w:szCs w:val="28"/>
        </w:rPr>
        <w:t xml:space="preserve">Wer die unten stehende Spenden und Sponsorenbestätigung an </w:t>
      </w:r>
      <w:hyperlink r:id="rId14" w:history="1">
        <w:r w:rsidRPr="00263987">
          <w:rPr>
            <w:rStyle w:val="Hyperlink"/>
            <w:noProof/>
            <w:sz w:val="28"/>
            <w:szCs w:val="28"/>
          </w:rPr>
          <w:t>info@unterwegs-trotz-alledem.de</w:t>
        </w:r>
      </w:hyperlink>
      <w:r w:rsidRPr="00263987">
        <w:rPr>
          <w:noProof/>
          <w:sz w:val="28"/>
          <w:szCs w:val="28"/>
        </w:rPr>
        <w:t xml:space="preserve"> sendet </w:t>
      </w:r>
      <w:r w:rsidR="009530CD" w:rsidRPr="00263987">
        <w:rPr>
          <w:noProof/>
          <w:sz w:val="28"/>
          <w:szCs w:val="28"/>
        </w:rPr>
        <w:t xml:space="preserve">und den entsprechenden Betrag </w:t>
      </w:r>
      <w:r w:rsidR="00026BAE" w:rsidRPr="00263987">
        <w:rPr>
          <w:noProof/>
          <w:sz w:val="28"/>
          <w:szCs w:val="28"/>
        </w:rPr>
        <w:t>an Betterplace.org (s.</w:t>
      </w:r>
      <w:r w:rsidR="00530611">
        <w:rPr>
          <w:noProof/>
          <w:sz w:val="28"/>
          <w:szCs w:val="28"/>
        </w:rPr>
        <w:t>o</w:t>
      </w:r>
      <w:r w:rsidR="00026BAE" w:rsidRPr="00263987">
        <w:rPr>
          <w:noProof/>
          <w:sz w:val="28"/>
          <w:szCs w:val="28"/>
        </w:rPr>
        <w:t xml:space="preserve">.) überweist </w:t>
      </w:r>
      <w:r w:rsidRPr="00263987">
        <w:rPr>
          <w:noProof/>
          <w:sz w:val="28"/>
          <w:szCs w:val="28"/>
        </w:rPr>
        <w:t xml:space="preserve">wird über die laufende Aktion gerne </w:t>
      </w:r>
      <w:r w:rsidR="006A5211" w:rsidRPr="00263987">
        <w:rPr>
          <w:noProof/>
          <w:sz w:val="28"/>
          <w:szCs w:val="28"/>
        </w:rPr>
        <w:t xml:space="preserve">regelmäßig bis Mitte November 2025 </w:t>
      </w:r>
      <w:r w:rsidRPr="00263987">
        <w:rPr>
          <w:noProof/>
          <w:sz w:val="28"/>
          <w:szCs w:val="28"/>
        </w:rPr>
        <w:t>informiert</w:t>
      </w:r>
      <w:r w:rsidR="00410F96" w:rsidRPr="00263987">
        <w:rPr>
          <w:noProof/>
          <w:sz w:val="28"/>
          <w:szCs w:val="28"/>
        </w:rPr>
        <w:t>.</w:t>
      </w:r>
    </w:p>
    <w:p w14:paraId="394E0AF8" w14:textId="77777777" w:rsidR="00263987" w:rsidRPr="00263987" w:rsidRDefault="00263987" w:rsidP="00263987">
      <w:pPr>
        <w:spacing w:line="276" w:lineRule="auto"/>
        <w:rPr>
          <w:noProof/>
          <w:sz w:val="28"/>
          <w:szCs w:val="28"/>
        </w:rPr>
      </w:pPr>
    </w:p>
    <w:p w14:paraId="4A2CBE29" w14:textId="103630B9" w:rsidR="00410F96" w:rsidRPr="00263987" w:rsidRDefault="00192E8C" w:rsidP="00192E8C">
      <w:pPr>
        <w:rPr>
          <w:noProof/>
          <w:sz w:val="28"/>
          <w:szCs w:val="28"/>
        </w:rPr>
      </w:pPr>
      <w:r w:rsidRPr="00263987">
        <w:rPr>
          <w:noProof/>
          <w:sz w:val="28"/>
          <w:szCs w:val="28"/>
        </w:rPr>
        <w:t>Ich _________________</w:t>
      </w:r>
      <w:r w:rsidR="00675A51" w:rsidRPr="00263987">
        <w:rPr>
          <w:noProof/>
          <w:sz w:val="28"/>
          <w:szCs w:val="28"/>
        </w:rPr>
        <w:t>_____</w:t>
      </w:r>
      <w:r w:rsidR="00263987" w:rsidRPr="00263987">
        <w:rPr>
          <w:noProof/>
          <w:sz w:val="28"/>
          <w:szCs w:val="28"/>
        </w:rPr>
        <w:t>__________</w:t>
      </w:r>
      <w:r w:rsidR="00675A51" w:rsidRPr="00263987">
        <w:rPr>
          <w:noProof/>
          <w:sz w:val="28"/>
          <w:szCs w:val="28"/>
        </w:rPr>
        <w:t>_</w:t>
      </w:r>
      <w:r w:rsidRPr="00263987">
        <w:rPr>
          <w:noProof/>
          <w:sz w:val="28"/>
          <w:szCs w:val="28"/>
        </w:rPr>
        <w:t>unterstütze die Spenden- und Sponsorenwanderung</w:t>
      </w:r>
      <w:r w:rsidR="00410F96" w:rsidRPr="00263987">
        <w:rPr>
          <w:noProof/>
          <w:sz w:val="28"/>
          <w:szCs w:val="28"/>
        </w:rPr>
        <w:t xml:space="preserve"> </w:t>
      </w:r>
      <w:r w:rsidRPr="00263987">
        <w:rPr>
          <w:noProof/>
          <w:sz w:val="28"/>
          <w:szCs w:val="28"/>
        </w:rPr>
        <w:t xml:space="preserve">zugunsten von </w:t>
      </w:r>
      <w:r w:rsidR="00675A51" w:rsidRPr="00263987">
        <w:rPr>
          <w:noProof/>
          <w:sz w:val="28"/>
          <w:szCs w:val="28"/>
        </w:rPr>
        <w:t>„</w:t>
      </w:r>
      <w:r w:rsidRPr="00263987">
        <w:rPr>
          <w:noProof/>
          <w:sz w:val="28"/>
          <w:szCs w:val="28"/>
        </w:rPr>
        <w:t>Uta-Unterwegs trotz alledem</w:t>
      </w:r>
      <w:r w:rsidR="00675A51" w:rsidRPr="00263987">
        <w:rPr>
          <w:noProof/>
          <w:sz w:val="28"/>
          <w:szCs w:val="28"/>
        </w:rPr>
        <w:t>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263987" w14:paraId="39CB3F3F" w14:textId="77777777" w:rsidTr="00263987">
        <w:tc>
          <w:tcPr>
            <w:tcW w:w="3256" w:type="dxa"/>
          </w:tcPr>
          <w:p w14:paraId="3A93A044" w14:textId="60789960" w:rsidR="00263987" w:rsidRPr="00263987" w:rsidRDefault="00263987" w:rsidP="00263987">
            <w:pPr>
              <w:pStyle w:val="Listenabsatz"/>
              <w:numPr>
                <w:ilvl w:val="0"/>
                <w:numId w:val="5"/>
              </w:num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Einmalig</w:t>
            </w:r>
            <w:r w:rsidR="00530611">
              <w:rPr>
                <w:noProof/>
                <w:sz w:val="28"/>
                <w:szCs w:val="28"/>
              </w:rPr>
              <w:t xml:space="preserve">         oder</w:t>
            </w:r>
          </w:p>
        </w:tc>
        <w:tc>
          <w:tcPr>
            <w:tcW w:w="5806" w:type="dxa"/>
          </w:tcPr>
          <w:p w14:paraId="5094BC33" w14:textId="556C7774" w:rsidR="00263987" w:rsidRDefault="00530611" w:rsidP="00263987">
            <w:pPr>
              <w:pStyle w:val="Listenabsatz"/>
              <w:numPr>
                <w:ilvl w:val="0"/>
                <w:numId w:val="5"/>
              </w:num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  <w:r w:rsidR="00263987">
              <w:rPr>
                <w:noProof/>
                <w:sz w:val="28"/>
                <w:szCs w:val="28"/>
              </w:rPr>
              <w:t>onatlich</w:t>
            </w:r>
          </w:p>
          <w:p w14:paraId="4C782FB6" w14:textId="0CC2E6E5" w:rsidR="00530611" w:rsidRPr="00263987" w:rsidRDefault="00530611" w:rsidP="00530611">
            <w:pPr>
              <w:pStyle w:val="Listenabsatz"/>
              <w:ind w:left="360"/>
              <w:rPr>
                <w:noProof/>
                <w:sz w:val="28"/>
                <w:szCs w:val="28"/>
              </w:rPr>
            </w:pPr>
          </w:p>
        </w:tc>
      </w:tr>
      <w:tr w:rsidR="00263987" w14:paraId="4FC703A3" w14:textId="77777777" w:rsidTr="00263987">
        <w:tc>
          <w:tcPr>
            <w:tcW w:w="3256" w:type="dxa"/>
          </w:tcPr>
          <w:p w14:paraId="45461D77" w14:textId="795A3C45" w:rsidR="00263987" w:rsidRPr="00263987" w:rsidRDefault="00263987" w:rsidP="00263987">
            <w:pPr>
              <w:pStyle w:val="Listenabsatz"/>
              <w:numPr>
                <w:ilvl w:val="0"/>
                <w:numId w:val="5"/>
              </w:num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Mit 36,50 € für 365 km</w:t>
            </w:r>
          </w:p>
        </w:tc>
        <w:tc>
          <w:tcPr>
            <w:tcW w:w="5806" w:type="dxa"/>
          </w:tcPr>
          <w:p w14:paraId="2DE5464F" w14:textId="7B1C4BFE" w:rsidR="00263987" w:rsidRPr="00263987" w:rsidRDefault="00263987" w:rsidP="00263987">
            <w:pPr>
              <w:pStyle w:val="Listenabsatz"/>
              <w:numPr>
                <w:ilvl w:val="0"/>
                <w:numId w:val="5"/>
              </w:num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Mit _____ € (individuellen Betrag eintragen)</w:t>
            </w:r>
          </w:p>
        </w:tc>
      </w:tr>
    </w:tbl>
    <w:p w14:paraId="2D64741F" w14:textId="616FFDA2" w:rsidR="00263987" w:rsidRPr="00263987" w:rsidRDefault="00263987" w:rsidP="00263987">
      <w:pPr>
        <w:tabs>
          <w:tab w:val="left" w:pos="6743"/>
        </w:tabs>
        <w:rPr>
          <w:sz w:val="28"/>
          <w:szCs w:val="28"/>
        </w:rPr>
      </w:pPr>
    </w:p>
    <w:sectPr w:rsidR="00263987" w:rsidRPr="00263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3D0"/>
    <w:multiLevelType w:val="hybridMultilevel"/>
    <w:tmpl w:val="570CC954"/>
    <w:lvl w:ilvl="0" w:tplc="31FC0F90">
      <w:start w:val="36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4BB6"/>
    <w:multiLevelType w:val="hybridMultilevel"/>
    <w:tmpl w:val="4FDAF33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532CF"/>
    <w:multiLevelType w:val="hybridMultilevel"/>
    <w:tmpl w:val="7BAC0C5C"/>
    <w:lvl w:ilvl="0" w:tplc="49C462D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B9A"/>
    <w:multiLevelType w:val="hybridMultilevel"/>
    <w:tmpl w:val="ECAAC104"/>
    <w:lvl w:ilvl="0" w:tplc="49C462D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9EE"/>
    <w:multiLevelType w:val="hybridMultilevel"/>
    <w:tmpl w:val="0366A97C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6196502">
    <w:abstractNumId w:val="2"/>
  </w:num>
  <w:num w:numId="2" w16cid:durableId="1530071151">
    <w:abstractNumId w:val="4"/>
  </w:num>
  <w:num w:numId="3" w16cid:durableId="1363432397">
    <w:abstractNumId w:val="0"/>
  </w:num>
  <w:num w:numId="4" w16cid:durableId="460998057">
    <w:abstractNumId w:val="3"/>
  </w:num>
  <w:num w:numId="5" w16cid:durableId="53643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09"/>
    <w:rsid w:val="00026BAE"/>
    <w:rsid w:val="00145BB5"/>
    <w:rsid w:val="00192E8C"/>
    <w:rsid w:val="00252B26"/>
    <w:rsid w:val="00263987"/>
    <w:rsid w:val="002C23BA"/>
    <w:rsid w:val="002C6EC1"/>
    <w:rsid w:val="00410F96"/>
    <w:rsid w:val="004B4C03"/>
    <w:rsid w:val="00530611"/>
    <w:rsid w:val="006066D1"/>
    <w:rsid w:val="00622DFF"/>
    <w:rsid w:val="00675A51"/>
    <w:rsid w:val="006A5211"/>
    <w:rsid w:val="006D4309"/>
    <w:rsid w:val="00762F8C"/>
    <w:rsid w:val="00843DD2"/>
    <w:rsid w:val="0089474D"/>
    <w:rsid w:val="009530CD"/>
    <w:rsid w:val="00975691"/>
    <w:rsid w:val="009C5D16"/>
    <w:rsid w:val="00C03262"/>
    <w:rsid w:val="00C770FC"/>
    <w:rsid w:val="00E73C9F"/>
    <w:rsid w:val="00F03967"/>
    <w:rsid w:val="00FA743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6275"/>
  <w15:chartTrackingRefBased/>
  <w15:docId w15:val="{9E2FFC51-A88F-4DD0-AE5D-9A835852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430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430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43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43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43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43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43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43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430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430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4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92E8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2E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0F96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26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unterwegs-trotz-alledem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terwegs-trotz-alledem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tterplace.org/p15843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nterwegs-trotz-alledem.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info@unterwegs-trotz-allede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70F14B84B4644E9A46518E9B6720F1" ma:contentTypeVersion="15" ma:contentTypeDescription="Ein neues Dokument erstellen." ma:contentTypeScope="" ma:versionID="938b6261647be33fb0c5ce063f085eba">
  <xsd:schema xmlns:xsd="http://www.w3.org/2001/XMLSchema" xmlns:xs="http://www.w3.org/2001/XMLSchema" xmlns:p="http://schemas.microsoft.com/office/2006/metadata/properties" xmlns:ns2="44ce07e0-8b62-4131-98cc-bda469c8c68c" xmlns:ns3="b17ea074-6b25-424c-95e9-ffd27c06e744" targetNamespace="http://schemas.microsoft.com/office/2006/metadata/properties" ma:root="true" ma:fieldsID="7283369329ef40f46480095125eb790c" ns2:_="" ns3:_="">
    <xsd:import namespace="44ce07e0-8b62-4131-98cc-bda469c8c68c"/>
    <xsd:import namespace="b17ea074-6b25-424c-95e9-ffd27c06e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07e0-8b62-4131-98cc-bda469c8c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5281b8-75b2-4b1e-9ca1-c3ee571ca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a074-6b25-424c-95e9-ffd27c06e7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80494-1960-420a-a514-f7b0b5c7d75c}" ma:internalName="TaxCatchAll" ma:showField="CatchAllData" ma:web="b17ea074-6b25-424c-95e9-ffd27c06e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e07e0-8b62-4131-98cc-bda469c8c68c">
      <Terms xmlns="http://schemas.microsoft.com/office/infopath/2007/PartnerControls"/>
    </lcf76f155ced4ddcb4097134ff3c332f>
    <TaxCatchAll xmlns="b17ea074-6b25-424c-95e9-ffd27c06e74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A5CFE-0B53-4C08-BB34-4A46471B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07e0-8b62-4131-98cc-bda469c8c68c"/>
    <ds:schemaRef ds:uri="b17ea074-6b25-424c-95e9-ffd27c06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03C9C-ACD2-4C00-9C24-E45D388A6DB4}">
  <ds:schemaRefs>
    <ds:schemaRef ds:uri="http://schemas.microsoft.com/office/2006/metadata/properties"/>
    <ds:schemaRef ds:uri="http://schemas.microsoft.com/office/infopath/2007/PartnerControls"/>
    <ds:schemaRef ds:uri="44ce07e0-8b62-4131-98cc-bda469c8c68c"/>
    <ds:schemaRef ds:uri="b17ea074-6b25-424c-95e9-ffd27c06e744"/>
  </ds:schemaRefs>
</ds:datastoreItem>
</file>

<file path=customXml/itemProps3.xml><?xml version="1.0" encoding="utf-8"?>
<ds:datastoreItem xmlns:ds="http://schemas.openxmlformats.org/officeDocument/2006/customXml" ds:itemID="{516B11EA-B865-4D09-A249-82233B2B4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Gunthard Kissinger</dc:creator>
  <cp:keywords/>
  <dc:description/>
  <cp:lastModifiedBy>Gunthard Kissinger</cp:lastModifiedBy>
  <cp:revision>2</cp:revision>
  <dcterms:created xsi:type="dcterms:W3CDTF">2025-08-29T07:03:00Z</dcterms:created>
  <dcterms:modified xsi:type="dcterms:W3CDTF">2025-08-29T07:03:00Z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0x0101004270F14B84B4644E9A46518E9B6720F1</vt:lpwstr>
  </property>
  <property fmtid="{D5CDD505-2E9C-101B-9397-08002B2CF9AE}" pid="3" name="MediaServiceImageTags">
    <vt:lpwstr/>
  </property>
</Properties>
</file>